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22" w:rsidRDefault="004C6422" w:rsidP="00D718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6A2FD3" w:rsidRDefault="006A2FD3" w:rsidP="00D718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6A2FD3" w:rsidRDefault="006A2FD3" w:rsidP="00D718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6A2FD3" w:rsidRDefault="006A2FD3" w:rsidP="006A2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661001" cy="509990"/>
            <wp:effectExtent l="0" t="0" r="0" b="4445"/>
            <wp:docPr id="2" name="Slika 2" descr="logo_belo_oza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ogo_belo_ozad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448" cy="51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FD3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D129C57" wp14:editId="0E048316">
            <wp:simplePos x="0" y="0"/>
            <wp:positionH relativeFrom="column">
              <wp:posOffset>-167005</wp:posOffset>
            </wp:positionH>
            <wp:positionV relativeFrom="paragraph">
              <wp:posOffset>3810</wp:posOffset>
            </wp:positionV>
            <wp:extent cx="1280160" cy="259715"/>
            <wp:effectExtent l="0" t="0" r="0" b="698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FD3" w:rsidRDefault="006A2FD3" w:rsidP="00D718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6A2FD3" w:rsidRDefault="006A2FD3" w:rsidP="00D718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D7186F" w:rsidRPr="00D7186F" w:rsidRDefault="00B920C1" w:rsidP="004C7518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</w:t>
      </w:r>
      <w:r w:rsidR="00D7186F" w:rsidRPr="00D7186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IJAVA </w:t>
      </w:r>
      <w:r w:rsidR="003227A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 ERASMUS+</w:t>
      </w:r>
      <w:r w:rsidR="004C642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MOBILNOST</w:t>
      </w:r>
      <w:r w:rsidR="00D7186F"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D7186F"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D7186F" w:rsidRPr="00D7186F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4C6422" w:rsidRPr="004C6422" w:rsidRDefault="00D7186F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Vnesite osebne </w:t>
      </w:r>
      <w:r w:rsid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podatke potrebne za prijavo</w:t>
      </w:r>
      <w:r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ter izberite za kakšno vrsto mobilnosti ste prijavljeni.</w:t>
      </w:r>
      <w:r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771"/>
      </w:tblGrid>
      <w:tr w:rsidR="004C6422" w:rsidRPr="00D7186F" w:rsidTr="004C75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Ime* </w:t>
            </w:r>
          </w:p>
        </w:tc>
        <w:tc>
          <w:tcPr>
            <w:tcW w:w="272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4.5pt;height:18pt" o:ole="">
                  <v:imagedata r:id="rId8" o:title=""/>
                </v:shape>
                <w:control r:id="rId9" w:name="DefaultOcxName" w:shapeid="_x0000_i1049"/>
              </w:object>
            </w:r>
          </w:p>
        </w:tc>
      </w:tr>
      <w:tr w:rsidR="004C6422" w:rsidRPr="00D7186F" w:rsidTr="004C7518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Priimek* </w:t>
            </w:r>
          </w:p>
        </w:tc>
        <w:tc>
          <w:tcPr>
            <w:tcW w:w="272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52" type="#_x0000_t75" style="width:94.5pt;height:18pt" o:ole="">
                  <v:imagedata r:id="rId8" o:title=""/>
                </v:shape>
                <w:control r:id="rId10" w:name="DefaultOcxName1" w:shapeid="_x0000_i1052"/>
              </w:object>
            </w:r>
          </w:p>
        </w:tc>
      </w:tr>
      <w:tr w:rsidR="004C6422" w:rsidRPr="00D7186F" w:rsidTr="004C7518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Vpisna št. na FPV</w:t>
            </w: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* </w:t>
            </w:r>
          </w:p>
        </w:tc>
        <w:tc>
          <w:tcPr>
            <w:tcW w:w="272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119" type="#_x0000_t75" style="width:94.5pt;height:18pt" o:ole="">
                  <v:imagedata r:id="rId8" o:title=""/>
                </v:shape>
                <w:control r:id="rId11" w:name="DefaultOcxName2" w:shapeid="_x0000_i1119"/>
              </w:object>
            </w:r>
          </w:p>
        </w:tc>
      </w:tr>
      <w:tr w:rsidR="004C7518" w:rsidRPr="00D7186F" w:rsidTr="004C7518">
        <w:trPr>
          <w:tblCellSpacing w:w="15" w:type="dxa"/>
        </w:trPr>
        <w:tc>
          <w:tcPr>
            <w:tcW w:w="3750" w:type="dxa"/>
            <w:vAlign w:val="center"/>
          </w:tcPr>
          <w:p w:rsidR="004C7518" w:rsidRDefault="004C7518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Stopnje študija in letnik (I., II., III)</w:t>
            </w:r>
          </w:p>
        </w:tc>
        <w:tc>
          <w:tcPr>
            <w:tcW w:w="2726" w:type="dxa"/>
            <w:vAlign w:val="center"/>
          </w:tcPr>
          <w:p w:rsidR="004C7518" w:rsidRPr="00D7186F" w:rsidRDefault="004C7518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422" w:rsidRPr="00D7186F" w:rsidTr="004C7518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Datum rojstva* (</w:t>
            </w:r>
            <w:proofErr w:type="spellStart"/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dd.mm.yyyy</w:t>
            </w:r>
            <w:proofErr w:type="spellEnd"/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) </w:t>
            </w:r>
          </w:p>
        </w:tc>
        <w:tc>
          <w:tcPr>
            <w:tcW w:w="272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58" type="#_x0000_t75" style="width:57pt;height:18pt" o:ole="">
                  <v:imagedata r:id="rId12" o:title=""/>
                </v:shape>
                <w:control r:id="rId13" w:name="DefaultOcxName3" w:shapeid="_x0000_i1058"/>
              </w:object>
            </w:r>
          </w:p>
        </w:tc>
      </w:tr>
      <w:tr w:rsidR="004C6422" w:rsidRPr="00D7186F" w:rsidTr="004C75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Spol* </w:t>
            </w:r>
          </w:p>
        </w:tc>
        <w:tc>
          <w:tcPr>
            <w:tcW w:w="272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4C6422" w:rsidRPr="00D7186F" w:rsidRDefault="004C6422" w:rsidP="004C642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D7186F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2835"/>
      </w:tblGrid>
      <w:tr w:rsidR="004C6422" w:rsidRPr="00D7186F" w:rsidTr="004C7518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Državljanstvo* </w:t>
            </w:r>
          </w:p>
        </w:tc>
        <w:tc>
          <w:tcPr>
            <w:tcW w:w="2790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4C6422" w:rsidRPr="00D7186F" w:rsidRDefault="004C6422" w:rsidP="004C64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2867"/>
      </w:tblGrid>
      <w:tr w:rsidR="004C6422" w:rsidRPr="00D7186F" w:rsidTr="004C7518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Naslov stalnega bivališča* </w:t>
            </w:r>
          </w:p>
        </w:tc>
        <w:tc>
          <w:tcPr>
            <w:tcW w:w="2822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61" type="#_x0000_t75" style="width:123.75pt;height:18pt" o:ole="">
                  <v:imagedata r:id="rId14" o:title=""/>
                </v:shape>
                <w:control r:id="rId15" w:name="DefaultOcxName4" w:shapeid="_x0000_i1061"/>
              </w:object>
            </w:r>
          </w:p>
        </w:tc>
      </w:tr>
      <w:tr w:rsidR="004C6422" w:rsidRPr="00D7186F" w:rsidTr="004C7518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Poštna št. in pošta* (npr. 1000 Ljubljana) </w:t>
            </w:r>
          </w:p>
        </w:tc>
        <w:tc>
          <w:tcPr>
            <w:tcW w:w="2822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64" type="#_x0000_t75" style="width:123.75pt;height:18pt" o:ole="">
                  <v:imagedata r:id="rId14" o:title=""/>
                </v:shape>
                <w:control r:id="rId16" w:name="DefaultOcxName5" w:shapeid="_x0000_i1064"/>
              </w:object>
            </w:r>
          </w:p>
        </w:tc>
      </w:tr>
      <w:tr w:rsidR="004C6422" w:rsidRPr="00D7186F" w:rsidTr="004C7518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Država* </w:t>
            </w:r>
          </w:p>
        </w:tc>
        <w:tc>
          <w:tcPr>
            <w:tcW w:w="2822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4C6422" w:rsidRPr="00D7186F" w:rsidRDefault="004C6422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Naslov za prejemanje pošte v RS (izpolnite </w:t>
      </w:r>
      <w:r w:rsidRPr="00D7186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SAMO</w:t>
      </w:r>
      <w:r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če je različen od stalnega bivališča)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550"/>
      </w:tblGrid>
      <w:tr w:rsidR="004C6422" w:rsidRPr="00D7186F" w:rsidTr="004C642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Naslov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67" type="#_x0000_t75" style="width:123.75pt;height:18pt" o:ole="">
                  <v:imagedata r:id="rId14" o:title=""/>
                </v:shape>
                <w:control r:id="rId17" w:name="DefaultOcxName6" w:shapeid="_x0000_i1067"/>
              </w:object>
            </w:r>
          </w:p>
        </w:tc>
      </w:tr>
      <w:tr w:rsidR="004C6422" w:rsidRPr="00D7186F" w:rsidTr="004C6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Poštna št. in pošta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70" type="#_x0000_t75" style="width:123.75pt;height:18pt" o:ole="">
                  <v:imagedata r:id="rId14" o:title=""/>
                </v:shape>
                <w:control r:id="rId18" w:name="DefaultOcxName7" w:shapeid="_x0000_i1070"/>
              </w:object>
            </w:r>
          </w:p>
        </w:tc>
      </w:tr>
      <w:tr w:rsidR="004C6422" w:rsidRPr="00D7186F" w:rsidTr="004C6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Država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Slovenija </w:t>
            </w:r>
          </w:p>
        </w:tc>
      </w:tr>
      <w:tr w:rsidR="004C6422" w:rsidRPr="00D7186F" w:rsidTr="004C6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  </w:t>
            </w:r>
          </w:p>
        </w:tc>
      </w:tr>
      <w:tr w:rsidR="004C6422" w:rsidRPr="00D7186F" w:rsidTr="004C6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E-pošta*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73" type="#_x0000_t75" style="width:123.75pt;height:18pt" o:ole="">
                  <v:imagedata r:id="rId14" o:title=""/>
                </v:shape>
                <w:control r:id="rId19" w:name="DefaultOcxName8" w:shapeid="_x0000_i1073"/>
              </w:object>
            </w:r>
          </w:p>
        </w:tc>
      </w:tr>
      <w:tr w:rsidR="004C6422" w:rsidRPr="00D7186F" w:rsidTr="004C6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Telefon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76" type="#_x0000_t75" style="width:123.75pt;height:18pt" o:ole="">
                  <v:imagedata r:id="rId14" o:title=""/>
                </v:shape>
                <w:control r:id="rId20" w:name="DefaultOcxName9" w:shapeid="_x0000_i1076"/>
              </w:object>
            </w:r>
          </w:p>
        </w:tc>
      </w:tr>
      <w:tr w:rsidR="004C6422" w:rsidRPr="00D7186F" w:rsidTr="004C6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Mobilni telefon </w:t>
            </w:r>
          </w:p>
        </w:tc>
        <w:tc>
          <w:tcPr>
            <w:tcW w:w="0" w:type="auto"/>
            <w:vAlign w:val="center"/>
            <w:hideMark/>
          </w:tcPr>
          <w:p w:rsidR="004C6422" w:rsidRPr="00D7186F" w:rsidRDefault="004C6422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7186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890" w:dyaOrig="360">
                <v:shape id="_x0000_i1079" type="#_x0000_t75" style="width:123.75pt;height:18pt" o:ole="">
                  <v:imagedata r:id="rId14" o:title=""/>
                </v:shape>
                <w:control r:id="rId21" w:name="DefaultOcxName10" w:shapeid="_x0000_i1079"/>
              </w:object>
            </w:r>
          </w:p>
        </w:tc>
      </w:tr>
    </w:tbl>
    <w:p w:rsidR="004C6422" w:rsidRDefault="004C6422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A2FD3" w:rsidRDefault="006A2FD3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Znanje tujih jezikov: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3543"/>
      </w:tblGrid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Jezik</w:t>
            </w: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Stopnje </w:t>
            </w:r>
            <w:r w:rsidRPr="00692832">
              <w:rPr>
                <w:rFonts w:ascii="Garamond" w:hAnsi="Garamond" w:cs="Garamond"/>
                <w:szCs w:val="24"/>
                <w:lang w:val="en-GB"/>
              </w:rPr>
              <w:t>(A1, A2, B1, B2, C1, C2)</w:t>
            </w:r>
          </w:p>
        </w:tc>
      </w:tr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A2FD3" w:rsidRPr="00D7186F" w:rsidTr="006A2FD3">
        <w:trPr>
          <w:tblCellSpacing w:w="15" w:type="dxa"/>
        </w:trPr>
        <w:tc>
          <w:tcPr>
            <w:tcW w:w="2694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498" w:type="dxa"/>
            <w:vAlign w:val="center"/>
          </w:tcPr>
          <w:p w:rsidR="006A2FD3" w:rsidRPr="00D7186F" w:rsidRDefault="006A2FD3" w:rsidP="006A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6A2FD3" w:rsidRDefault="006A2FD3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A2FD3" w:rsidRDefault="006A2FD3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A2FD3" w:rsidRDefault="006A2FD3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Študij v gostujoči </w:t>
      </w:r>
      <w:r w:rsidR="004C7518">
        <w:rPr>
          <w:rFonts w:ascii="Times New Roman" w:eastAsia="Times New Roman" w:hAnsi="Times New Roman" w:cs="Times New Roman"/>
          <w:sz w:val="24"/>
          <w:szCs w:val="24"/>
          <w:lang w:eastAsia="sl-SI"/>
        </w:rPr>
        <w:t>inst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640E61">
        <w:rPr>
          <w:rFonts w:ascii="Times New Roman" w:eastAsia="Times New Roman" w:hAnsi="Times New Roman" w:cs="Times New Roman"/>
          <w:sz w:val="24"/>
          <w:szCs w:val="24"/>
          <w:lang w:eastAsia="sl-SI"/>
        </w:rPr>
        <w:t>tuciji</w:t>
      </w:r>
      <w:r w:rsidR="000A397D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5528"/>
      </w:tblGrid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640E61" w:rsidRDefault="000A397D" w:rsidP="0064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Ime </w:t>
            </w:r>
            <w:r w:rsidR="00640E6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(univerza,</w:t>
            </w:r>
          </w:p>
          <w:p w:rsidR="000A397D" w:rsidRPr="000A397D" w:rsidRDefault="00640E61" w:rsidP="0064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organizacija)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Pr="00D7186F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Ime </w:t>
            </w:r>
            <w:r w:rsidR="00640E6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(fakulteta, oddelek)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Pr="00D7186F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Država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Pr="00D7186F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Naslov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Pr="00D7186F" w:rsidRDefault="00640E61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Kontakt (e-naslov, tel.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Default="004C7518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 mobilnosti</w:t>
            </w:r>
          </w:p>
          <w:p w:rsidR="004C7518" w:rsidRPr="00D7186F" w:rsidRDefault="004C7518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(od / do)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Pr="00D7186F" w:rsidRDefault="004C7518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Stopnje študija (I,II, III)</w:t>
            </w: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0A397D" w:rsidRPr="000A397D" w:rsidTr="00640E61">
        <w:trPr>
          <w:tblCellSpacing w:w="15" w:type="dxa"/>
        </w:trPr>
        <w:tc>
          <w:tcPr>
            <w:tcW w:w="2694" w:type="dxa"/>
            <w:vAlign w:val="center"/>
          </w:tcPr>
          <w:p w:rsidR="000A397D" w:rsidRPr="00D7186F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483" w:type="dxa"/>
            <w:vAlign w:val="center"/>
          </w:tcPr>
          <w:p w:rsidR="000A397D" w:rsidRPr="000A397D" w:rsidRDefault="000A397D" w:rsidP="000A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0A397D" w:rsidRDefault="000A397D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C6422" w:rsidRPr="004C6422" w:rsidRDefault="004C6422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Prijava za pridobitev finančne pomoči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(obkrožite)</w:t>
      </w:r>
      <w:r w:rsidRP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:*</w:t>
      </w:r>
    </w:p>
    <w:p w:rsidR="004C6422" w:rsidRPr="004C6422" w:rsidRDefault="004C6422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1. </w:t>
      </w:r>
      <w:r w:rsidRP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V okviru programa ERASMUS+ – individualna mobilnost študentov za praktično usposabljanje, kot študent</w:t>
      </w:r>
    </w:p>
    <w:p w:rsidR="004C6422" w:rsidRPr="004C6422" w:rsidRDefault="004C6422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r w:rsidRP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V okviru programa ERASMUS+ – individualna mobilnost študentov za praktično usposabljanje, kot mladi diplomant</w:t>
      </w:r>
    </w:p>
    <w:p w:rsidR="004C6422" w:rsidRDefault="004C6422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3. </w:t>
      </w:r>
      <w:r w:rsidRP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V okviru programa ERASMUS+ - Individualna mobilnost študentov za študij za obdobje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4C6422" w:rsidRDefault="004C6422" w:rsidP="004C6422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oba semestra (10 mesecev)</w:t>
      </w:r>
    </w:p>
    <w:p w:rsidR="004C6422" w:rsidRDefault="004C6422" w:rsidP="004C6422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poletni semester</w:t>
      </w:r>
    </w:p>
    <w:p w:rsidR="004C6422" w:rsidRDefault="004C6422" w:rsidP="004C6422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priprava dipl./ mag. dela (3 mesece)</w:t>
      </w:r>
    </w:p>
    <w:p w:rsidR="004C6422" w:rsidRPr="004C6422" w:rsidRDefault="004C6422" w:rsidP="004C6422">
      <w:pPr>
        <w:pStyle w:val="Odstavekseznama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6422">
        <w:rPr>
          <w:rFonts w:ascii="Times New Roman" w:eastAsia="Times New Roman" w:hAnsi="Times New Roman" w:cs="Times New Roman"/>
          <w:sz w:val="24"/>
          <w:szCs w:val="24"/>
          <w:lang w:eastAsia="sl-SI"/>
        </w:rPr>
        <w:t>zimski semester</w:t>
      </w:r>
    </w:p>
    <w:p w:rsidR="00D7186F" w:rsidRPr="00D7186F" w:rsidRDefault="00D7186F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10843" w:rsidRPr="004C6422" w:rsidRDefault="00D7186F" w:rsidP="004C64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7186F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D7186F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sectPr w:rsidR="00F10843" w:rsidRPr="004C6422" w:rsidSect="003227A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2697A"/>
    <w:multiLevelType w:val="hybridMultilevel"/>
    <w:tmpl w:val="769CCD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6F"/>
    <w:rsid w:val="000A397D"/>
    <w:rsid w:val="003227AA"/>
    <w:rsid w:val="004C6422"/>
    <w:rsid w:val="004C7518"/>
    <w:rsid w:val="00640E61"/>
    <w:rsid w:val="006A2FD3"/>
    <w:rsid w:val="00A85F8F"/>
    <w:rsid w:val="00B920C1"/>
    <w:rsid w:val="00D21260"/>
    <w:rsid w:val="00D7186F"/>
    <w:rsid w:val="00F1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186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186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2</cp:revision>
  <dcterms:created xsi:type="dcterms:W3CDTF">2018-03-21T10:58:00Z</dcterms:created>
  <dcterms:modified xsi:type="dcterms:W3CDTF">2018-03-22T09:30:00Z</dcterms:modified>
</cp:coreProperties>
</file>